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9FC" w:rsidRDefault="002019FC">
      <w:pPr>
        <w:pStyle w:val="Telo"/>
      </w:pPr>
      <w:bookmarkStart w:id="0" w:name="_GoBack"/>
      <w:bookmarkEnd w:id="0"/>
    </w:p>
    <w:p w:rsidR="002019FC" w:rsidRDefault="002019FC">
      <w:pPr>
        <w:pStyle w:val="Telo"/>
      </w:pPr>
    </w:p>
    <w:p w:rsidR="002019FC" w:rsidRPr="00494481" w:rsidRDefault="004F2D05">
      <w:pPr>
        <w:pStyle w:val="Nadpis"/>
        <w:jc w:val="center"/>
        <w:rPr>
          <w:rFonts w:ascii="Times New Roman" w:hAnsi="Times New Roman" w:cs="Times New Roman"/>
          <w:sz w:val="44"/>
          <w:szCs w:val="44"/>
        </w:rPr>
      </w:pPr>
      <w:r w:rsidRPr="00494481">
        <w:rPr>
          <w:rFonts w:ascii="Times New Roman" w:hAnsi="Times New Roman" w:cs="Times New Roman"/>
          <w:sz w:val="44"/>
          <w:szCs w:val="44"/>
        </w:rPr>
        <w:t>Uplatnenie sociálneho aspektu</w:t>
      </w:r>
    </w:p>
    <w:p w:rsidR="002019FC" w:rsidRPr="00494481" w:rsidRDefault="00D6355D">
      <w:pPr>
        <w:pStyle w:val="Telo"/>
        <w:jc w:val="center"/>
        <w:rPr>
          <w:rFonts w:ascii="Times New Roman" w:hAnsi="Times New Roman" w:cs="Times New Roman"/>
        </w:rPr>
      </w:pPr>
      <w:r w:rsidRPr="00494481">
        <w:rPr>
          <w:rFonts w:ascii="Times New Roman" w:hAnsi="Times New Roman" w:cs="Times New Roman"/>
        </w:rPr>
        <w:t xml:space="preserve">v zmysle § 117 </w:t>
      </w:r>
      <w:r w:rsidR="004F2D05" w:rsidRPr="00494481">
        <w:rPr>
          <w:rFonts w:ascii="Times New Roman" w:hAnsi="Times New Roman" w:cs="Times New Roman"/>
        </w:rPr>
        <w:t>zákona</w:t>
      </w:r>
      <w:r w:rsidRPr="00494481">
        <w:rPr>
          <w:rFonts w:ascii="Times New Roman" w:hAnsi="Times New Roman" w:cs="Times New Roman"/>
        </w:rPr>
        <w:t xml:space="preserve"> č. 343/2015 Z. z. o verejnom </w:t>
      </w:r>
      <w:r w:rsidR="004F2D05" w:rsidRPr="00494481">
        <w:rPr>
          <w:rFonts w:ascii="Times New Roman" w:hAnsi="Times New Roman" w:cs="Times New Roman"/>
        </w:rPr>
        <w:t>obstarávaní</w:t>
      </w:r>
      <w:r w:rsidRPr="00494481">
        <w:rPr>
          <w:rFonts w:ascii="Times New Roman" w:hAnsi="Times New Roman" w:cs="Times New Roman"/>
        </w:rPr>
        <w:t xml:space="preserve"> </w:t>
      </w:r>
    </w:p>
    <w:p w:rsidR="002019FC" w:rsidRPr="00494481" w:rsidRDefault="00D6355D">
      <w:pPr>
        <w:pStyle w:val="Telo"/>
        <w:jc w:val="center"/>
        <w:rPr>
          <w:rFonts w:ascii="Times New Roman" w:hAnsi="Times New Roman" w:cs="Times New Roman"/>
        </w:rPr>
      </w:pPr>
      <w:r w:rsidRPr="00494481">
        <w:rPr>
          <w:rFonts w:ascii="Times New Roman" w:hAnsi="Times New Roman" w:cs="Times New Roman"/>
        </w:rPr>
        <w:t>a o zmene a</w:t>
      </w:r>
      <w:r w:rsidR="004F2D05" w:rsidRPr="00494481">
        <w:rPr>
          <w:rFonts w:ascii="Times New Roman" w:hAnsi="Times New Roman" w:cs="Times New Roman"/>
        </w:rPr>
        <w:t> doplnení niektorých zákonov</w:t>
      </w:r>
    </w:p>
    <w:p w:rsidR="002019FC" w:rsidRDefault="002019FC">
      <w:pPr>
        <w:pStyle w:val="Telo"/>
        <w:rPr>
          <w:rFonts w:ascii="Times New Roman" w:hAnsi="Times New Roman" w:cs="Times New Roman"/>
          <w:sz w:val="32"/>
          <w:szCs w:val="32"/>
        </w:rPr>
      </w:pPr>
    </w:p>
    <w:p w:rsidR="00494481" w:rsidRPr="00494481" w:rsidRDefault="00494481">
      <w:pPr>
        <w:pStyle w:val="Telo"/>
        <w:rPr>
          <w:rFonts w:ascii="Times New Roman" w:hAnsi="Times New Roman" w:cs="Times New Roman"/>
          <w:sz w:val="32"/>
          <w:szCs w:val="32"/>
        </w:rPr>
      </w:pPr>
    </w:p>
    <w:p w:rsidR="008F549F" w:rsidRDefault="00D6355D">
      <w:pPr>
        <w:pStyle w:val="Titulok"/>
        <w:jc w:val="center"/>
        <w:rPr>
          <w:rFonts w:ascii="Times New Roman" w:hAnsi="Times New Roman" w:cs="Times New Roman"/>
          <w:sz w:val="32"/>
          <w:szCs w:val="32"/>
        </w:rPr>
      </w:pPr>
      <w:r w:rsidRPr="00494481">
        <w:rPr>
          <w:rFonts w:ascii="Times New Roman" w:hAnsi="Times New Roman" w:cs="Times New Roman"/>
          <w:sz w:val="32"/>
          <w:szCs w:val="32"/>
        </w:rPr>
        <w:t>“</w:t>
      </w:r>
      <w:r w:rsidR="00030073" w:rsidRPr="00494481">
        <w:rPr>
          <w:rFonts w:ascii="Times New Roman" w:hAnsi="Times New Roman" w:cs="Times New Roman"/>
          <w:sz w:val="32"/>
          <w:szCs w:val="32"/>
        </w:rPr>
        <w:t xml:space="preserve"> Rekonštrukcia kultúrneho domu –</w:t>
      </w:r>
      <w:r w:rsidR="00494481" w:rsidRPr="0049448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019FC" w:rsidRPr="00494481" w:rsidRDefault="00494481">
      <w:pPr>
        <w:pStyle w:val="Titulok"/>
        <w:jc w:val="center"/>
        <w:rPr>
          <w:rFonts w:ascii="Times New Roman" w:hAnsi="Times New Roman" w:cs="Times New Roman"/>
          <w:sz w:val="32"/>
          <w:szCs w:val="32"/>
        </w:rPr>
      </w:pPr>
      <w:r w:rsidRPr="00494481">
        <w:rPr>
          <w:rFonts w:ascii="Times New Roman" w:hAnsi="Times New Roman" w:cs="Times New Roman"/>
          <w:sz w:val="32"/>
          <w:szCs w:val="32"/>
        </w:rPr>
        <w:t>VÝMENA OKIEN A DVERÍ</w:t>
      </w:r>
      <w:r w:rsidR="00D6355D" w:rsidRPr="00494481">
        <w:rPr>
          <w:rFonts w:ascii="Times New Roman" w:hAnsi="Times New Roman" w:cs="Times New Roman"/>
          <w:sz w:val="32"/>
          <w:szCs w:val="32"/>
        </w:rPr>
        <w:t>”</w:t>
      </w:r>
    </w:p>
    <w:p w:rsidR="002019FC" w:rsidRPr="00494481" w:rsidRDefault="002019FC">
      <w:pPr>
        <w:pStyle w:val="Telo"/>
        <w:rPr>
          <w:rFonts w:ascii="Times New Roman" w:hAnsi="Times New Roman" w:cs="Times New Roman"/>
        </w:rPr>
      </w:pPr>
    </w:p>
    <w:p w:rsidR="00494481" w:rsidRDefault="00494481" w:rsidP="009C745F">
      <w:pPr>
        <w:pStyle w:val="Telo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019FC" w:rsidRPr="00494481" w:rsidRDefault="009C745F" w:rsidP="009C745F">
      <w:pPr>
        <w:pStyle w:val="Telo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4481">
        <w:rPr>
          <w:rFonts w:ascii="Times New Roman" w:hAnsi="Times New Roman" w:cs="Times New Roman"/>
          <w:b/>
          <w:bCs/>
          <w:sz w:val="24"/>
          <w:szCs w:val="24"/>
        </w:rPr>
        <w:t>Identifikačné údaje podnikateľa – právnickej osoby</w:t>
      </w:r>
    </w:p>
    <w:p w:rsidR="009C745F" w:rsidRPr="00494481" w:rsidRDefault="00D6355D" w:rsidP="009C745F">
      <w:pPr>
        <w:pStyle w:val="Telo"/>
        <w:spacing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494481">
        <w:rPr>
          <w:rFonts w:ascii="Times New Roman" w:eastAsia="Arial Unicode MS" w:hAnsi="Times New Roman" w:cs="Times New Roman"/>
          <w:sz w:val="24"/>
          <w:szCs w:val="24"/>
        </w:rPr>
        <w:tab/>
      </w:r>
      <w:r w:rsidR="009C745F" w:rsidRPr="00494481">
        <w:rPr>
          <w:rFonts w:ascii="Times New Roman" w:eastAsia="Arial Unicode MS" w:hAnsi="Times New Roman" w:cs="Times New Roman"/>
          <w:sz w:val="24"/>
          <w:szCs w:val="24"/>
        </w:rPr>
        <w:t>Obchodné meno</w:t>
      </w:r>
      <w:r w:rsidR="00E85EF6" w:rsidRPr="00494481">
        <w:rPr>
          <w:rFonts w:ascii="Times New Roman" w:eastAsia="Arial Unicode MS" w:hAnsi="Times New Roman" w:cs="Times New Roman"/>
          <w:sz w:val="24"/>
          <w:szCs w:val="24"/>
        </w:rPr>
        <w:t>:</w:t>
      </w:r>
    </w:p>
    <w:p w:rsidR="00E85EF6" w:rsidRPr="00494481" w:rsidRDefault="00E85EF6" w:rsidP="009C745F">
      <w:pPr>
        <w:pStyle w:val="Tel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4481">
        <w:rPr>
          <w:rFonts w:ascii="Times New Roman" w:eastAsia="Arial Unicode MS" w:hAnsi="Times New Roman" w:cs="Times New Roman"/>
          <w:sz w:val="24"/>
          <w:szCs w:val="24"/>
        </w:rPr>
        <w:tab/>
      </w:r>
      <w:r w:rsidR="009C745F" w:rsidRPr="00494481">
        <w:rPr>
          <w:rFonts w:ascii="Times New Roman" w:eastAsia="Arial Unicode MS" w:hAnsi="Times New Roman" w:cs="Times New Roman"/>
          <w:sz w:val="24"/>
          <w:szCs w:val="24"/>
        </w:rPr>
        <w:t>Sídlo</w:t>
      </w:r>
      <w:r w:rsidRPr="00494481">
        <w:rPr>
          <w:rFonts w:ascii="Times New Roman" w:eastAsia="Arial Unicode MS" w:hAnsi="Times New Roman" w:cs="Times New Roman"/>
          <w:sz w:val="24"/>
          <w:szCs w:val="24"/>
        </w:rPr>
        <w:t xml:space="preserve">: </w:t>
      </w:r>
    </w:p>
    <w:p w:rsidR="00E85EF6" w:rsidRPr="00494481" w:rsidRDefault="009C745F" w:rsidP="009C745F">
      <w:pPr>
        <w:pStyle w:val="Tel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4481">
        <w:rPr>
          <w:rFonts w:ascii="Times New Roman" w:eastAsia="Arial Unicode MS" w:hAnsi="Times New Roman" w:cs="Times New Roman"/>
          <w:sz w:val="24"/>
          <w:szCs w:val="24"/>
        </w:rPr>
        <w:tab/>
        <w:t xml:space="preserve">IČO: </w:t>
      </w:r>
      <w:r w:rsidR="00E85EF6" w:rsidRPr="00494481">
        <w:rPr>
          <w:rFonts w:ascii="Times New Roman" w:eastAsia="Arial Unicode MS" w:hAnsi="Times New Roman" w:cs="Times New Roman"/>
          <w:sz w:val="24"/>
          <w:szCs w:val="24"/>
        </w:rPr>
        <w:tab/>
      </w:r>
    </w:p>
    <w:p w:rsidR="00E85EF6" w:rsidRPr="00494481" w:rsidRDefault="009C745F" w:rsidP="009C745F">
      <w:pPr>
        <w:pStyle w:val="Telo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94481">
        <w:rPr>
          <w:rFonts w:ascii="Times New Roman" w:eastAsia="Arial Unicode MS" w:hAnsi="Times New Roman" w:cs="Times New Roman"/>
          <w:sz w:val="24"/>
          <w:szCs w:val="24"/>
        </w:rPr>
        <w:t>Právna forma:</w:t>
      </w:r>
    </w:p>
    <w:p w:rsidR="002019FC" w:rsidRPr="00494481" w:rsidRDefault="002019FC" w:rsidP="009C745F">
      <w:pPr>
        <w:pStyle w:val="Tel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C745F" w:rsidRPr="00494481" w:rsidRDefault="009C745F" w:rsidP="009C745F">
      <w:pPr>
        <w:pStyle w:val="Telo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4481">
        <w:rPr>
          <w:rFonts w:ascii="Times New Roman" w:hAnsi="Times New Roman" w:cs="Times New Roman"/>
          <w:b/>
          <w:bCs/>
          <w:sz w:val="24"/>
          <w:szCs w:val="24"/>
        </w:rPr>
        <w:t>Čestne vyhlasujeme, že:</w:t>
      </w:r>
    </w:p>
    <w:p w:rsidR="009C745F" w:rsidRPr="00494481" w:rsidRDefault="009C745F" w:rsidP="009C745F">
      <w:pPr>
        <w:pStyle w:val="Telo"/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9C745F" w:rsidRPr="00494481" w:rsidRDefault="004F2D05" w:rsidP="004F2D05">
      <w:pPr>
        <w:pStyle w:val="Telo"/>
        <w:spacing w:line="36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494481">
        <w:rPr>
          <w:rFonts w:ascii="Times New Roman" w:hAnsi="Times New Roman" w:cs="Times New Roman"/>
          <w:bCs/>
          <w:sz w:val="24"/>
          <w:szCs w:val="24"/>
        </w:rPr>
        <w:t>V rámci stavebných prác na zákazke „</w:t>
      </w:r>
      <w:r w:rsidR="00BC0679" w:rsidRPr="00494481">
        <w:rPr>
          <w:rFonts w:ascii="Times New Roman" w:hAnsi="Times New Roman" w:cs="Times New Roman"/>
          <w:bCs/>
          <w:caps/>
          <w:sz w:val="24"/>
          <w:szCs w:val="24"/>
        </w:rPr>
        <w:t>R</w:t>
      </w:r>
      <w:r w:rsidR="00BC0679" w:rsidRPr="00494481">
        <w:rPr>
          <w:rFonts w:ascii="Times New Roman" w:hAnsi="Times New Roman" w:cs="Times New Roman"/>
          <w:bCs/>
          <w:sz w:val="24"/>
          <w:szCs w:val="24"/>
        </w:rPr>
        <w:t>ekonštrukcia kultúrneho domu –</w:t>
      </w:r>
      <w:r w:rsidR="00494481" w:rsidRPr="00494481">
        <w:rPr>
          <w:rFonts w:ascii="Times New Roman" w:hAnsi="Times New Roman" w:cs="Times New Roman"/>
          <w:bCs/>
          <w:sz w:val="24"/>
          <w:szCs w:val="24"/>
        </w:rPr>
        <w:t xml:space="preserve"> výmena okien a dverí</w:t>
      </w:r>
      <w:r w:rsidRPr="00494481">
        <w:rPr>
          <w:rFonts w:ascii="Times New Roman" w:hAnsi="Times New Roman" w:cs="Times New Roman"/>
          <w:bCs/>
          <w:sz w:val="24"/>
          <w:szCs w:val="24"/>
        </w:rPr>
        <w:t>“ uplatníme nasledovný(é) sociálny(e) aspekt(y):</w:t>
      </w:r>
    </w:p>
    <w:p w:rsidR="004F2D05" w:rsidRPr="00494481" w:rsidRDefault="004F2D05" w:rsidP="004F2D05">
      <w:pPr>
        <w:pStyle w:val="Telo"/>
        <w:spacing w:line="36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4F2D05" w:rsidRPr="00494481" w:rsidRDefault="004F2D05" w:rsidP="004F2D05">
      <w:pPr>
        <w:pStyle w:val="Telo"/>
        <w:spacing w:line="36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2019FC" w:rsidRPr="00494481" w:rsidRDefault="002019FC" w:rsidP="009C745F">
      <w:pPr>
        <w:pStyle w:val="Tel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C745F" w:rsidRPr="00494481" w:rsidRDefault="009C745F">
      <w:pPr>
        <w:pStyle w:val="Telo"/>
        <w:rPr>
          <w:rFonts w:ascii="Times New Roman" w:hAnsi="Times New Roman" w:cs="Times New Roman"/>
          <w:sz w:val="24"/>
          <w:szCs w:val="24"/>
        </w:rPr>
      </w:pPr>
    </w:p>
    <w:p w:rsidR="009C745F" w:rsidRPr="00494481" w:rsidRDefault="009C745F">
      <w:pPr>
        <w:pStyle w:val="Telo"/>
        <w:rPr>
          <w:rFonts w:ascii="Times New Roman" w:hAnsi="Times New Roman" w:cs="Times New Roman"/>
          <w:sz w:val="24"/>
          <w:szCs w:val="24"/>
        </w:rPr>
      </w:pPr>
    </w:p>
    <w:p w:rsidR="009C745F" w:rsidRPr="00494481" w:rsidRDefault="009C745F">
      <w:pPr>
        <w:pStyle w:val="Telo"/>
        <w:rPr>
          <w:rFonts w:ascii="Times New Roman" w:hAnsi="Times New Roman" w:cs="Times New Roman"/>
          <w:sz w:val="24"/>
          <w:szCs w:val="24"/>
        </w:rPr>
      </w:pPr>
    </w:p>
    <w:p w:rsidR="009C745F" w:rsidRPr="00494481" w:rsidRDefault="009C745F">
      <w:pPr>
        <w:pStyle w:val="Telo"/>
        <w:rPr>
          <w:rFonts w:ascii="Times New Roman" w:hAnsi="Times New Roman" w:cs="Times New Roman"/>
          <w:sz w:val="24"/>
          <w:szCs w:val="24"/>
        </w:rPr>
      </w:pPr>
    </w:p>
    <w:p w:rsidR="009C745F" w:rsidRPr="00494481" w:rsidRDefault="009C745F">
      <w:pPr>
        <w:pStyle w:val="Telo"/>
        <w:rPr>
          <w:rFonts w:ascii="Times New Roman" w:hAnsi="Times New Roman" w:cs="Times New Roman"/>
          <w:sz w:val="24"/>
          <w:szCs w:val="24"/>
        </w:rPr>
      </w:pPr>
    </w:p>
    <w:p w:rsidR="009C745F" w:rsidRPr="00494481" w:rsidRDefault="009C745F">
      <w:pPr>
        <w:pStyle w:val="Telo"/>
        <w:rPr>
          <w:rFonts w:ascii="Times New Roman" w:hAnsi="Times New Roman" w:cs="Times New Roman"/>
          <w:sz w:val="24"/>
          <w:szCs w:val="24"/>
        </w:rPr>
      </w:pPr>
    </w:p>
    <w:p w:rsidR="009C745F" w:rsidRPr="00494481" w:rsidRDefault="009C745F">
      <w:pPr>
        <w:pStyle w:val="Telo"/>
        <w:rPr>
          <w:rFonts w:ascii="Times New Roman" w:hAnsi="Times New Roman" w:cs="Times New Roman"/>
          <w:sz w:val="24"/>
          <w:szCs w:val="24"/>
        </w:rPr>
      </w:pPr>
    </w:p>
    <w:p w:rsidR="009C745F" w:rsidRPr="00494481" w:rsidRDefault="009C745F">
      <w:pPr>
        <w:pStyle w:val="Telo"/>
        <w:rPr>
          <w:rFonts w:ascii="Times New Roman" w:hAnsi="Times New Roman" w:cs="Times New Roman"/>
          <w:sz w:val="24"/>
          <w:szCs w:val="24"/>
        </w:rPr>
      </w:pPr>
    </w:p>
    <w:p w:rsidR="009C745F" w:rsidRPr="00494481" w:rsidRDefault="009C745F">
      <w:pPr>
        <w:pStyle w:val="Telo"/>
        <w:rPr>
          <w:rFonts w:ascii="Times New Roman" w:hAnsi="Times New Roman" w:cs="Times New Roman"/>
          <w:sz w:val="24"/>
          <w:szCs w:val="24"/>
        </w:rPr>
      </w:pPr>
    </w:p>
    <w:p w:rsidR="009C745F" w:rsidRPr="00494481" w:rsidRDefault="009C745F">
      <w:pPr>
        <w:pStyle w:val="Telo"/>
        <w:rPr>
          <w:rFonts w:ascii="Times New Roman" w:hAnsi="Times New Roman" w:cs="Times New Roman"/>
          <w:sz w:val="24"/>
          <w:szCs w:val="24"/>
        </w:rPr>
      </w:pPr>
    </w:p>
    <w:p w:rsidR="009C745F" w:rsidRPr="00494481" w:rsidRDefault="009C745F">
      <w:pPr>
        <w:pStyle w:val="Telo"/>
        <w:rPr>
          <w:rFonts w:ascii="Times New Roman" w:hAnsi="Times New Roman" w:cs="Times New Roman"/>
          <w:sz w:val="24"/>
          <w:szCs w:val="24"/>
        </w:rPr>
      </w:pPr>
    </w:p>
    <w:p w:rsidR="009C745F" w:rsidRPr="00494481" w:rsidRDefault="009C745F">
      <w:pPr>
        <w:pStyle w:val="Telo"/>
        <w:rPr>
          <w:rFonts w:ascii="Times New Roman" w:hAnsi="Times New Roman" w:cs="Times New Roman"/>
          <w:sz w:val="24"/>
          <w:szCs w:val="24"/>
        </w:rPr>
      </w:pPr>
    </w:p>
    <w:p w:rsidR="009C745F" w:rsidRPr="00494481" w:rsidRDefault="009C745F">
      <w:pPr>
        <w:pStyle w:val="Telo"/>
        <w:rPr>
          <w:rFonts w:ascii="Times New Roman" w:hAnsi="Times New Roman" w:cs="Times New Roman"/>
          <w:sz w:val="24"/>
          <w:szCs w:val="24"/>
        </w:rPr>
      </w:pPr>
    </w:p>
    <w:p w:rsidR="009C745F" w:rsidRPr="00494481" w:rsidRDefault="009C745F">
      <w:pPr>
        <w:pStyle w:val="Telo"/>
        <w:rPr>
          <w:rFonts w:ascii="Times New Roman" w:hAnsi="Times New Roman" w:cs="Times New Roman"/>
          <w:sz w:val="24"/>
          <w:szCs w:val="24"/>
        </w:rPr>
      </w:pPr>
      <w:r w:rsidRPr="00494481">
        <w:rPr>
          <w:rFonts w:ascii="Times New Roman" w:hAnsi="Times New Roman" w:cs="Times New Roman"/>
          <w:sz w:val="24"/>
          <w:szCs w:val="24"/>
        </w:rPr>
        <w:t>V                           , dňa</w:t>
      </w:r>
      <w:r w:rsidRPr="00494481">
        <w:rPr>
          <w:rFonts w:ascii="Times New Roman" w:hAnsi="Times New Roman" w:cs="Times New Roman"/>
          <w:sz w:val="24"/>
          <w:szCs w:val="24"/>
        </w:rPr>
        <w:tab/>
      </w:r>
      <w:r w:rsidRPr="00494481">
        <w:rPr>
          <w:rFonts w:ascii="Times New Roman" w:hAnsi="Times New Roman" w:cs="Times New Roman"/>
          <w:sz w:val="24"/>
          <w:szCs w:val="24"/>
        </w:rPr>
        <w:tab/>
      </w:r>
      <w:r w:rsidRPr="00494481">
        <w:rPr>
          <w:rFonts w:ascii="Times New Roman" w:hAnsi="Times New Roman" w:cs="Times New Roman"/>
          <w:sz w:val="24"/>
          <w:szCs w:val="24"/>
        </w:rPr>
        <w:tab/>
      </w:r>
      <w:r w:rsidRPr="00494481">
        <w:rPr>
          <w:rFonts w:ascii="Times New Roman" w:hAnsi="Times New Roman" w:cs="Times New Roman"/>
          <w:sz w:val="24"/>
          <w:szCs w:val="24"/>
        </w:rPr>
        <w:tab/>
      </w:r>
      <w:r w:rsidRPr="00494481">
        <w:rPr>
          <w:rFonts w:ascii="Times New Roman" w:hAnsi="Times New Roman" w:cs="Times New Roman"/>
          <w:sz w:val="24"/>
          <w:szCs w:val="24"/>
        </w:rPr>
        <w:tab/>
        <w:t xml:space="preserve">podpis(y) osôb oprávnených konať </w:t>
      </w:r>
    </w:p>
    <w:p w:rsidR="009C745F" w:rsidRPr="00494481" w:rsidRDefault="009C745F" w:rsidP="009C745F">
      <w:pPr>
        <w:pStyle w:val="Telo"/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494481">
        <w:rPr>
          <w:rFonts w:ascii="Times New Roman" w:hAnsi="Times New Roman" w:cs="Times New Roman"/>
          <w:sz w:val="24"/>
          <w:szCs w:val="24"/>
        </w:rPr>
        <w:t>v mene spoločnosti</w:t>
      </w:r>
    </w:p>
    <w:sectPr w:rsidR="009C745F" w:rsidRPr="00494481" w:rsidSect="002019FC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2E8" w:rsidRDefault="003772E8" w:rsidP="002019FC">
      <w:r>
        <w:separator/>
      </w:r>
    </w:p>
  </w:endnote>
  <w:endnote w:type="continuationSeparator" w:id="0">
    <w:p w:rsidR="003772E8" w:rsidRDefault="003772E8" w:rsidP="00201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9FC" w:rsidRDefault="00D6355D">
    <w:pPr>
      <w:pStyle w:val="Hlavikaapta"/>
      <w:tabs>
        <w:tab w:val="clear" w:pos="9020"/>
        <w:tab w:val="center" w:pos="4819"/>
        <w:tab w:val="right" w:pos="9638"/>
      </w:tabs>
    </w:pPr>
    <w:r>
      <w:rPr>
        <w:color w:val="BFBFBF"/>
        <w:sz w:val="18"/>
        <w:szCs w:val="18"/>
      </w:rPr>
      <w:tab/>
    </w:r>
    <w:r>
      <w:rPr>
        <w:color w:val="BFBFBF"/>
        <w:sz w:val="18"/>
        <w:szCs w:val="18"/>
      </w:rPr>
      <w:tab/>
    </w:r>
    <w:r>
      <w:rPr>
        <w:sz w:val="18"/>
        <w:szCs w:val="18"/>
      </w:rPr>
      <w:t>dokumenty k zákazke podľa § 117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2E8" w:rsidRDefault="003772E8" w:rsidP="002019FC">
      <w:r>
        <w:separator/>
      </w:r>
    </w:p>
  </w:footnote>
  <w:footnote w:type="continuationSeparator" w:id="0">
    <w:p w:rsidR="003772E8" w:rsidRDefault="003772E8" w:rsidP="00201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9FC" w:rsidRDefault="00D6355D">
    <w:pPr>
      <w:pStyle w:val="Hlavikaapta"/>
      <w:tabs>
        <w:tab w:val="clear" w:pos="9020"/>
        <w:tab w:val="center" w:pos="4819"/>
        <w:tab w:val="right" w:pos="9638"/>
      </w:tabs>
    </w:pPr>
    <w:r>
      <w:rPr>
        <w:sz w:val="18"/>
        <w:szCs w:val="18"/>
      </w:rPr>
      <w:t>Verejný obstarávateľ</w:t>
    </w:r>
    <w:r w:rsidR="001511EF">
      <w:rPr>
        <w:sz w:val="18"/>
        <w:szCs w:val="18"/>
      </w:rPr>
      <w:t xml:space="preserve"> – Obec</w:t>
    </w:r>
    <w:r w:rsidR="00494481">
      <w:rPr>
        <w:sz w:val="18"/>
        <w:szCs w:val="18"/>
      </w:rPr>
      <w:t xml:space="preserve"> Slatinka nad Bebravou, Slatinka nad Bebravou č. 103, 956 53</w:t>
    </w:r>
    <w:r w:rsidR="009C745F">
      <w:rPr>
        <w:sz w:val="18"/>
        <w:szCs w:val="18"/>
      </w:rPr>
      <w:tab/>
      <w:t>Príloha č.</w:t>
    </w:r>
    <w:r w:rsidR="004F2D05">
      <w:rPr>
        <w:sz w:val="18"/>
        <w:szCs w:val="18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A6D1B"/>
    <w:multiLevelType w:val="hybridMultilevel"/>
    <w:tmpl w:val="193C64A8"/>
    <w:numStyleLink w:val="sla"/>
  </w:abstractNum>
  <w:abstractNum w:abstractNumId="1" w15:restartNumberingAfterBreak="0">
    <w:nsid w:val="3C025659"/>
    <w:multiLevelType w:val="hybridMultilevel"/>
    <w:tmpl w:val="79761CB0"/>
    <w:lvl w:ilvl="0" w:tplc="BC42B6A6"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1068A"/>
    <w:multiLevelType w:val="hybridMultilevel"/>
    <w:tmpl w:val="193C64A8"/>
    <w:numStyleLink w:val="sla"/>
  </w:abstractNum>
  <w:abstractNum w:abstractNumId="3" w15:restartNumberingAfterBreak="0">
    <w:nsid w:val="6F416DF5"/>
    <w:multiLevelType w:val="hybridMultilevel"/>
    <w:tmpl w:val="193C64A8"/>
    <w:styleLink w:val="sla"/>
    <w:lvl w:ilvl="0" w:tplc="160641EE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3201B9A">
      <w:start w:val="1"/>
      <w:numFmt w:val="decimal"/>
      <w:lvlText w:val="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05E9D56">
      <w:start w:val="1"/>
      <w:numFmt w:val="decimal"/>
      <w:lvlText w:val="%3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F1E7100">
      <w:start w:val="1"/>
      <w:numFmt w:val="decimal"/>
      <w:lvlText w:val="%4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82BBD0">
      <w:start w:val="1"/>
      <w:numFmt w:val="decimal"/>
      <w:lvlText w:val="%5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936D47E">
      <w:start w:val="1"/>
      <w:numFmt w:val="decimal"/>
      <w:lvlText w:val="%6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5A81348">
      <w:start w:val="1"/>
      <w:numFmt w:val="decimal"/>
      <w:lvlText w:val="%7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86DB3C">
      <w:start w:val="1"/>
      <w:numFmt w:val="decimal"/>
      <w:lvlText w:val="%8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C08494A">
      <w:start w:val="1"/>
      <w:numFmt w:val="decimal"/>
      <w:lvlText w:val="%9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0"/>
  </w:num>
  <w:num w:numId="3">
    <w:abstractNumId w:val="0"/>
    <w:lvlOverride w:ilvl="0">
      <w:lvl w:ilvl="0" w:tplc="6E54F1B4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0387662">
        <w:start w:val="1"/>
        <w:numFmt w:val="decimal"/>
        <w:lvlText w:val="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8602B2A">
        <w:start w:val="1"/>
        <w:numFmt w:val="decimal"/>
        <w:lvlText w:val="%3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34E8B00">
        <w:start w:val="1"/>
        <w:numFmt w:val="decimal"/>
        <w:lvlText w:val="%4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E067146">
        <w:start w:val="1"/>
        <w:numFmt w:val="decimal"/>
        <w:lvlText w:val="%5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D3E070C">
        <w:start w:val="1"/>
        <w:numFmt w:val="decimal"/>
        <w:lvlText w:val="%6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CBAD3CC">
        <w:start w:val="1"/>
        <w:numFmt w:val="decimal"/>
        <w:lvlText w:val="%7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7484834">
        <w:start w:val="1"/>
        <w:numFmt w:val="decimal"/>
        <w:lvlText w:val="%8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1CA064C">
        <w:start w:val="1"/>
        <w:numFmt w:val="decimal"/>
        <w:lvlText w:val="%9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2"/>
    <w:lvlOverride w:ilvl="0">
      <w:lvl w:ilvl="0" w:tplc="4E66FEE2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AF2FC9E">
        <w:start w:val="1"/>
        <w:numFmt w:val="decimal"/>
        <w:lvlText w:val="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5A84716">
        <w:start w:val="1"/>
        <w:numFmt w:val="decimal"/>
        <w:lvlText w:val="%3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1344254">
        <w:start w:val="1"/>
        <w:numFmt w:val="decimal"/>
        <w:lvlText w:val="%4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41CE034">
        <w:start w:val="1"/>
        <w:numFmt w:val="decimal"/>
        <w:lvlText w:val="%5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AE8D15E">
        <w:start w:val="1"/>
        <w:numFmt w:val="decimal"/>
        <w:lvlText w:val="%6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5CC5BB0">
        <w:start w:val="1"/>
        <w:numFmt w:val="decimal"/>
        <w:lvlText w:val="%7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372E61A">
        <w:start w:val="1"/>
        <w:numFmt w:val="decimal"/>
        <w:lvlText w:val="%8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E0AC75C">
        <w:start w:val="1"/>
        <w:numFmt w:val="decimal"/>
        <w:lvlText w:val="%9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9FC"/>
    <w:rsid w:val="0002520C"/>
    <w:rsid w:val="00030073"/>
    <w:rsid w:val="00074E09"/>
    <w:rsid w:val="001511EF"/>
    <w:rsid w:val="002019FC"/>
    <w:rsid w:val="0021766B"/>
    <w:rsid w:val="002542BA"/>
    <w:rsid w:val="00267160"/>
    <w:rsid w:val="002E13A7"/>
    <w:rsid w:val="003772E8"/>
    <w:rsid w:val="00377AA3"/>
    <w:rsid w:val="00393544"/>
    <w:rsid w:val="00494481"/>
    <w:rsid w:val="004F2D05"/>
    <w:rsid w:val="005254CA"/>
    <w:rsid w:val="006B5452"/>
    <w:rsid w:val="00750CC3"/>
    <w:rsid w:val="00790114"/>
    <w:rsid w:val="008F549F"/>
    <w:rsid w:val="009353AA"/>
    <w:rsid w:val="009C745F"/>
    <w:rsid w:val="009F4B7F"/>
    <w:rsid w:val="009F65D4"/>
    <w:rsid w:val="00BC0679"/>
    <w:rsid w:val="00D6355D"/>
    <w:rsid w:val="00D72A46"/>
    <w:rsid w:val="00E8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138DCD-9A71-49AD-9672-8FCB4631C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2019FC"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2019FC"/>
    <w:rPr>
      <w:u w:val="single"/>
    </w:rPr>
  </w:style>
  <w:style w:type="table" w:customStyle="1" w:styleId="TableNormal">
    <w:name w:val="Table Normal"/>
    <w:rsid w:val="002019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rsid w:val="002019FC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Telo">
    <w:name w:val="Telo"/>
    <w:rsid w:val="002019FC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Nadpis">
    <w:name w:val="Nadpis"/>
    <w:next w:val="Telo"/>
    <w:rsid w:val="002019FC"/>
    <w:pPr>
      <w:keepNext/>
      <w:outlineLvl w:val="0"/>
    </w:pPr>
    <w:rPr>
      <w:rFonts w:ascii="Helvetica" w:hAnsi="Helvetica" w:cs="Arial Unicode MS"/>
      <w:b/>
      <w:bCs/>
      <w:color w:val="000000"/>
      <w:sz w:val="36"/>
      <w:szCs w:val="36"/>
    </w:rPr>
  </w:style>
  <w:style w:type="paragraph" w:customStyle="1" w:styleId="Titulok">
    <w:name w:val="Titulok"/>
    <w:rsid w:val="002019FC"/>
    <w:pPr>
      <w:tabs>
        <w:tab w:val="left" w:pos="1150"/>
      </w:tabs>
    </w:pPr>
    <w:rPr>
      <w:rFonts w:ascii="Helvetica" w:hAnsi="Helvetica" w:cs="Arial Unicode MS"/>
      <w:b/>
      <w:bCs/>
      <w:caps/>
      <w:color w:val="000000"/>
    </w:rPr>
  </w:style>
  <w:style w:type="numbering" w:customStyle="1" w:styleId="sla">
    <w:name w:val="Čísla"/>
    <w:rsid w:val="002019FC"/>
    <w:pPr>
      <w:numPr>
        <w:numId w:val="1"/>
      </w:numPr>
    </w:pPr>
  </w:style>
  <w:style w:type="character" w:customStyle="1" w:styleId="Hyperlink0">
    <w:name w:val="Hyperlink.0"/>
    <w:basedOn w:val="Hypertextovprepojenie"/>
    <w:rsid w:val="002019FC"/>
    <w:rPr>
      <w:u w:val="single"/>
    </w:rPr>
  </w:style>
  <w:style w:type="paragraph" w:styleId="Hlavika">
    <w:name w:val="header"/>
    <w:basedOn w:val="Normlny"/>
    <w:link w:val="HlavikaChar"/>
    <w:uiPriority w:val="99"/>
    <w:unhideWhenUsed/>
    <w:rsid w:val="00D72A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72A46"/>
    <w:rPr>
      <w:sz w:val="24"/>
      <w:szCs w:val="24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D72A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72A46"/>
    <w:rPr>
      <w:sz w:val="24"/>
      <w:szCs w:val="24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6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66B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Starosta</dc:creator>
  <cp:lastModifiedBy>KOLÁRIKOVÁ Zuzana</cp:lastModifiedBy>
  <cp:revision>2</cp:revision>
  <cp:lastPrinted>2017-11-11T08:48:00Z</cp:lastPrinted>
  <dcterms:created xsi:type="dcterms:W3CDTF">2020-01-28T12:55:00Z</dcterms:created>
  <dcterms:modified xsi:type="dcterms:W3CDTF">2020-01-28T12:55:00Z</dcterms:modified>
</cp:coreProperties>
</file>